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C3114" w14:textId="77777777" w:rsidR="00DB513D" w:rsidRDefault="00BA2B40">
      <w:pPr>
        <w:spacing w:after="0" w:line="240" w:lineRule="auto"/>
        <w:rPr>
          <w:highlight w:val="yellow"/>
        </w:rPr>
      </w:pPr>
      <w:r>
        <w:rPr>
          <w:highlight w:val="yellow"/>
        </w:rPr>
        <w:t>Vor- und Zuname</w:t>
      </w:r>
    </w:p>
    <w:p w14:paraId="5AE38BCE" w14:textId="77777777" w:rsidR="00DB513D" w:rsidRDefault="00BA2B40">
      <w:pPr>
        <w:spacing w:after="0" w:line="240" w:lineRule="auto"/>
        <w:rPr>
          <w:highlight w:val="yellow"/>
        </w:rPr>
      </w:pPr>
      <w:r>
        <w:rPr>
          <w:highlight w:val="yellow"/>
        </w:rPr>
        <w:t>Straße + Hausnummer</w:t>
      </w:r>
    </w:p>
    <w:p w14:paraId="667738DF" w14:textId="77777777" w:rsidR="00DB513D" w:rsidRDefault="00BA2B40">
      <w:pPr>
        <w:spacing w:after="0" w:line="240" w:lineRule="auto"/>
        <w:rPr>
          <w:highlight w:val="yellow"/>
        </w:rPr>
      </w:pPr>
      <w:r>
        <w:rPr>
          <w:highlight w:val="yellow"/>
        </w:rPr>
        <w:t>PLZ + Ort</w:t>
      </w:r>
    </w:p>
    <w:p w14:paraId="06CDB774" w14:textId="77777777" w:rsidR="00DB513D" w:rsidRDefault="00DB513D">
      <w:pPr>
        <w:spacing w:after="0" w:line="240" w:lineRule="auto"/>
      </w:pPr>
    </w:p>
    <w:p w14:paraId="1D039AF5" w14:textId="77777777" w:rsidR="00DB513D" w:rsidRDefault="00DB513D">
      <w:pPr>
        <w:spacing w:after="0" w:line="240" w:lineRule="auto"/>
      </w:pPr>
    </w:p>
    <w:p w14:paraId="2E5C7D3A" w14:textId="77777777" w:rsidR="00DB513D" w:rsidRDefault="00DB513D">
      <w:pPr>
        <w:spacing w:after="0" w:line="240" w:lineRule="auto"/>
      </w:pPr>
    </w:p>
    <w:p w14:paraId="2D3CD3D7" w14:textId="77777777" w:rsidR="00DB513D" w:rsidRDefault="00BA2B40">
      <w:pPr>
        <w:spacing w:after="0" w:line="240" w:lineRule="auto"/>
      </w:pPr>
      <w:r>
        <w:t>Regionalverband Großraum Braunschweig</w:t>
      </w:r>
    </w:p>
    <w:p w14:paraId="2D45D99F" w14:textId="227D3FBB" w:rsidR="002C35FE" w:rsidRDefault="002C35FE">
      <w:pPr>
        <w:spacing w:after="0" w:line="240" w:lineRule="auto"/>
      </w:pPr>
      <w:r>
        <w:t>Abteilung Regionalentwicklung</w:t>
      </w:r>
    </w:p>
    <w:p w14:paraId="04E10A9E" w14:textId="77777777" w:rsidR="00DB513D" w:rsidRDefault="00BA2B40">
      <w:pPr>
        <w:spacing w:after="0" w:line="240" w:lineRule="auto"/>
      </w:pPr>
      <w:r>
        <w:t>Frankfurter Str. 2</w:t>
      </w:r>
    </w:p>
    <w:p w14:paraId="4860F05E" w14:textId="77777777" w:rsidR="00DB513D" w:rsidRDefault="00BA2B40">
      <w:pPr>
        <w:spacing w:after="0" w:line="240" w:lineRule="auto"/>
      </w:pPr>
      <w:r>
        <w:t>38122 Braunschweig</w:t>
      </w:r>
    </w:p>
    <w:p w14:paraId="49F21CFD" w14:textId="77777777" w:rsidR="00DB513D" w:rsidRDefault="00DB513D">
      <w:pPr>
        <w:spacing w:after="0" w:line="240" w:lineRule="auto"/>
      </w:pPr>
    </w:p>
    <w:p w14:paraId="684F03C1" w14:textId="77777777" w:rsidR="00DB513D" w:rsidRDefault="00DB513D">
      <w:pPr>
        <w:spacing w:after="0" w:line="240" w:lineRule="auto"/>
      </w:pPr>
    </w:p>
    <w:sdt>
      <w:sdtPr>
        <w:id w:val="-1870368631"/>
        <w:placeholder>
          <w:docPart w:val="DefaultPlaceholder_-1854013438"/>
        </w:placeholder>
        <w:showingPlcHdr/>
        <w:comboBox>
          <w:listItem w:value="Wählen Sie ein Element aus."/>
        </w:comboBox>
      </w:sdtPr>
      <w:sdtContent>
        <w:p w14:paraId="3A4FE7E4" w14:textId="77777777" w:rsidR="00DB513D" w:rsidRDefault="00BA2B40">
          <w:pPr>
            <w:spacing w:after="0" w:line="240" w:lineRule="auto"/>
            <w:jc w:val="right"/>
          </w:pPr>
          <w:r>
            <w:rPr>
              <w:rStyle w:val="Platzhaltertext"/>
            </w:rPr>
            <w:t>Wählen Sie ein Element aus.</w:t>
          </w:r>
        </w:p>
      </w:sdtContent>
    </w:sdt>
    <w:p w14:paraId="267FFB6F" w14:textId="77777777" w:rsidR="00DB513D" w:rsidRDefault="00DB513D">
      <w:pPr>
        <w:spacing w:after="0" w:line="240" w:lineRule="auto"/>
        <w:jc w:val="right"/>
      </w:pPr>
    </w:p>
    <w:p w14:paraId="4CFCE9F8" w14:textId="2200280D" w:rsidR="00DB513D" w:rsidRPr="002C35FE" w:rsidRDefault="002C35FE">
      <w:pPr>
        <w:spacing w:after="0" w:line="240" w:lineRule="auto"/>
        <w:rPr>
          <w:b/>
        </w:rPr>
      </w:pPr>
      <w:r w:rsidRPr="002C35FE">
        <w:rPr>
          <w:b/>
        </w:rPr>
        <w:t>Stellungnahme zum sachlichen Teilprogramm Windenergie Entwurf 2025, PFK92</w:t>
      </w:r>
    </w:p>
    <w:p w14:paraId="00A61158" w14:textId="77777777" w:rsidR="002C35FE" w:rsidRPr="002C35FE" w:rsidRDefault="002C35FE">
      <w:pPr>
        <w:spacing w:after="0" w:line="240" w:lineRule="auto"/>
      </w:pPr>
    </w:p>
    <w:p w14:paraId="1DA8B1C7" w14:textId="77777777" w:rsidR="00DB513D" w:rsidRDefault="00BA2B40">
      <w:pPr>
        <w:spacing w:after="0" w:line="240" w:lineRule="auto"/>
      </w:pPr>
      <w:r>
        <w:t>Sehr geehrte Damen und Herren,</w:t>
      </w:r>
    </w:p>
    <w:p w14:paraId="6BB8DB3C" w14:textId="77777777" w:rsidR="00DB513D" w:rsidRDefault="00DB513D">
      <w:pPr>
        <w:spacing w:after="0" w:line="240" w:lineRule="auto"/>
      </w:pPr>
    </w:p>
    <w:p w14:paraId="2DBF72A0" w14:textId="1A32DB9B" w:rsidR="00DB513D" w:rsidRDefault="00BA2B40">
      <w:pPr>
        <w:spacing w:after="0" w:line="240" w:lineRule="auto"/>
      </w:pPr>
      <w:r>
        <w:t xml:space="preserve">ich erkläre hiermit ausdrücklich, dass ich mich durch die Errichtung der geplanten Windenergieanlagen in der PFK92 persönlich betroffen fühle. Bei der Abwägung sind sowohl öffentliche als auch private Belange zu berücksichtigen. Eine Berücksichtigung privater sowie umweltschonender Belange kann ich für mich aus den veröffentlichten </w:t>
      </w:r>
      <w:r w:rsidR="00926833">
        <w:t>Planung</w:t>
      </w:r>
      <w:r>
        <w:t xml:space="preserve">sunterlagen nicht erkennen. </w:t>
      </w:r>
    </w:p>
    <w:p w14:paraId="249D3845" w14:textId="77777777" w:rsidR="00DB513D" w:rsidRDefault="00DB513D">
      <w:pPr>
        <w:spacing w:after="0" w:line="240" w:lineRule="auto"/>
      </w:pPr>
    </w:p>
    <w:p w14:paraId="3E84883B" w14:textId="77777777" w:rsidR="00DB513D" w:rsidRDefault="00BA2B40">
      <w:pPr>
        <w:spacing w:after="0" w:line="240" w:lineRule="auto"/>
      </w:pPr>
      <w:r>
        <w:t>Daher erhebe ich nachstehende Einwendungen gegen das oben genannte Projekt:</w:t>
      </w:r>
    </w:p>
    <w:p w14:paraId="7D6B1F1D" w14:textId="77777777" w:rsidR="00DB513D" w:rsidRDefault="00DB513D">
      <w:pPr>
        <w:spacing w:after="0" w:line="240" w:lineRule="auto"/>
      </w:pPr>
    </w:p>
    <w:p w14:paraId="11959A04" w14:textId="77777777" w:rsidR="00DB513D" w:rsidRDefault="00BA2B40">
      <w:pPr>
        <w:spacing w:after="0" w:line="240" w:lineRule="auto"/>
      </w:pPr>
      <w:r>
        <w:t>Der Planentwurf berücksichtigt nicht die erheblichen Umwelt- und Gesundheitsrisiken, die mit den geplanten Windkraftanlagen verbunden sind. Zunächst enthalten die Rotorblätter umweltschädliche Kohlefaserverbundstoffe, die bei einem Rückbau nur durch umweltschädliche thermische Verfahren entsorgt werden können. Diese Entsorgung setzt giftige Nanopartikel frei, die laut WHO als krebserregend gelten. Diese Materialien bestehen aus erdölbasierten Verbindungen, was erheblich zur Umweltgefährdung beiträgt.</w:t>
      </w:r>
    </w:p>
    <w:p w14:paraId="3342564F" w14:textId="77777777" w:rsidR="00DB513D" w:rsidRDefault="00DB513D">
      <w:pPr>
        <w:spacing w:after="0" w:line="240" w:lineRule="auto"/>
      </w:pPr>
    </w:p>
    <w:p w14:paraId="12F5D9C9" w14:textId="77777777" w:rsidR="00DB513D" w:rsidRDefault="00BA2B40">
      <w:pPr>
        <w:spacing w:after="0" w:line="240" w:lineRule="auto"/>
      </w:pPr>
      <w:r>
        <w:t xml:space="preserve">In einer Untersuchung des RWI – Leibniz Instituts wurde festgestellt, dass Windkraftanlagen den Wert von Einfamilienhäusern rundherum deutlich senken können, in ländlichen Gebieten sogar bis zu 23 Prozent. Dies wurde administrativ durch die Oberfinanzdirektion Nordrhein-Westfalen anerkannt. Dies gefährdet die private Daseinsvorsorge im Hinblick auf das künftig sinkende Rentenniveau. </w:t>
      </w:r>
    </w:p>
    <w:p w14:paraId="7CB0B9A0" w14:textId="77777777" w:rsidR="00DB513D" w:rsidRDefault="00DB513D">
      <w:pPr>
        <w:spacing w:after="0" w:line="240" w:lineRule="auto"/>
      </w:pPr>
    </w:p>
    <w:p w14:paraId="22CE2584" w14:textId="77777777" w:rsidR="00DB513D" w:rsidRDefault="00BA2B40">
      <w:pPr>
        <w:spacing w:after="0" w:line="240" w:lineRule="auto"/>
      </w:pPr>
      <w:r>
        <w:t>Darüber hinaus enthalten die Mittelspannungsanlagen der Windkraftwerke Schwefelhexafluorid (SF6), das 23.500-mal klimaschädlicher ist als CO</w:t>
      </w:r>
      <w:r>
        <w:rPr>
          <w:vertAlign w:val="subscript"/>
        </w:rPr>
        <w:t>2</w:t>
      </w:r>
      <w:r>
        <w:t>. Trotz dieser verheerenden Auswirkungen planen die Hersteller keinen raschen Ersatz durch umweltfreundlichere Alternativen.</w:t>
      </w:r>
    </w:p>
    <w:p w14:paraId="5981EC21" w14:textId="77777777" w:rsidR="00DB513D" w:rsidRDefault="00DB513D">
      <w:pPr>
        <w:spacing w:after="0" w:line="240" w:lineRule="auto"/>
      </w:pPr>
    </w:p>
    <w:p w14:paraId="684C8A26" w14:textId="77777777" w:rsidR="00DB513D" w:rsidRDefault="00BA2B40">
      <w:pPr>
        <w:spacing w:after="0" w:line="240" w:lineRule="auto"/>
        <w:rPr>
          <w:rFonts w:ascii="Arial" w:hAnsi="Arial"/>
          <w:sz w:val="20"/>
          <w:szCs w:val="20"/>
        </w:rPr>
      </w:pPr>
      <w:r>
        <w:t>Umweltpolitisch, wirtschaftlich und sozial ist das aktuelle Projekt daher nicht tragbar. Ich fordere eine umfassende Neubewertung dieser Planungen und bitte um eine schriftliche Stellungnahme zu meinen Einwänden an meine oben angegebene Adresse.</w:t>
      </w:r>
      <w:r>
        <w:rPr>
          <w:rFonts w:ascii="Arial" w:eastAsia="Arial" w:hAnsi="Arial" w:cs="Arial"/>
          <w:sz w:val="20"/>
          <w:szCs w:val="20"/>
        </w:rPr>
        <w:br/>
      </w:r>
    </w:p>
    <w:p w14:paraId="5B5CBDAD" w14:textId="77777777" w:rsidR="00DB513D" w:rsidRDefault="00DB513D">
      <w:pPr>
        <w:spacing w:after="0" w:line="240" w:lineRule="auto"/>
      </w:pPr>
    </w:p>
    <w:p w14:paraId="0FE588F1" w14:textId="77777777" w:rsidR="00DB513D" w:rsidRDefault="00DB513D">
      <w:pPr>
        <w:spacing w:after="0" w:line="240" w:lineRule="auto"/>
      </w:pPr>
    </w:p>
    <w:p w14:paraId="73C33906" w14:textId="77777777" w:rsidR="00DB513D" w:rsidRDefault="00BA2B40">
      <w:pPr>
        <w:spacing w:after="0" w:line="240" w:lineRule="auto"/>
      </w:pPr>
      <w:r>
        <w:t>Mit freundlichem Gruß</w:t>
      </w:r>
    </w:p>
    <w:p w14:paraId="236F9338" w14:textId="77777777" w:rsidR="00DB513D" w:rsidRDefault="00DB513D">
      <w:pPr>
        <w:spacing w:after="0" w:line="240" w:lineRule="auto"/>
      </w:pPr>
    </w:p>
    <w:p w14:paraId="0A6F7E86" w14:textId="77777777" w:rsidR="00DB513D" w:rsidRDefault="00DB513D">
      <w:pPr>
        <w:spacing w:after="0" w:line="240" w:lineRule="auto"/>
      </w:pPr>
    </w:p>
    <w:p w14:paraId="7255907A" w14:textId="77777777" w:rsidR="00DB513D" w:rsidRDefault="00BA2B40">
      <w:pPr>
        <w:spacing w:after="0" w:line="240" w:lineRule="auto"/>
      </w:pPr>
      <w:r>
        <w:t>__________________</w:t>
      </w:r>
    </w:p>
    <w:p w14:paraId="57948231" w14:textId="77777777" w:rsidR="00DB513D" w:rsidRDefault="00BA2B40">
      <w:pPr>
        <w:spacing w:after="0" w:line="240" w:lineRule="auto"/>
      </w:pPr>
      <w:r>
        <w:rPr>
          <w:highlight w:val="yellow"/>
        </w:rPr>
        <w:t>Name</w:t>
      </w:r>
    </w:p>
    <w:sectPr w:rsidR="00DB513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13D"/>
    <w:rsid w:val="002C35FE"/>
    <w:rsid w:val="004D4372"/>
    <w:rsid w:val="007E799F"/>
    <w:rsid w:val="00926833"/>
    <w:rsid w:val="00A531DE"/>
    <w:rsid w:val="00AE3E4A"/>
    <w:rsid w:val="00BA2B40"/>
    <w:rsid w:val="00DB51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FF3AF"/>
  <w15:chartTrackingRefBased/>
  <w15:docId w15:val="{F3A9549C-8846-401E-8B76-B2C23B094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47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Allgemein"/>
          <w:gallery w:val="placeholder"/>
        </w:category>
        <w:types>
          <w:type w:val="bbPlcHdr"/>
        </w:types>
        <w:behaviors>
          <w:behavior w:val="content"/>
        </w:behaviors>
        <w:guid w:val="{38E2BFFC-93FB-470F-B06C-03FC21FC8583}"/>
      </w:docPartPr>
      <w:docPartBody>
        <w:p w:rsidR="00754108" w:rsidRDefault="00B32906">
          <w:r>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108"/>
    <w:rsid w:val="00330396"/>
    <w:rsid w:val="004D4372"/>
    <w:rsid w:val="006E649E"/>
    <w:rsid w:val="00754108"/>
    <w:rsid w:val="007E799F"/>
    <w:rsid w:val="008D59CC"/>
    <w:rsid w:val="00A531DE"/>
    <w:rsid w:val="00B329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1901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Wunder</dc:creator>
  <cp:keywords/>
  <dc:description/>
  <cp:lastModifiedBy>Julian Altevogt</cp:lastModifiedBy>
  <cp:revision>5</cp:revision>
  <dcterms:created xsi:type="dcterms:W3CDTF">2025-02-04T15:58:00Z</dcterms:created>
  <dcterms:modified xsi:type="dcterms:W3CDTF">2025-03-16T19:48:00Z</dcterms:modified>
</cp:coreProperties>
</file>